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ADEED" w14:textId="4CC8E5C9" w:rsidR="00B46943" w:rsidRPr="00B46943" w:rsidRDefault="00B46943" w:rsidP="00B46943">
      <w:pPr>
        <w:jc w:val="center"/>
        <w:rPr>
          <w:b/>
          <w:bCs/>
          <w:u w:val="single"/>
        </w:rPr>
      </w:pPr>
      <w:r w:rsidRPr="00B46943">
        <w:rPr>
          <w:b/>
          <w:bCs/>
          <w:u w:val="single"/>
        </w:rPr>
        <w:t>Return To Play Guidelines</w:t>
      </w:r>
    </w:p>
    <w:p w14:paraId="4D7DD365" w14:textId="77777777" w:rsidR="00B46943" w:rsidRDefault="00B46943" w:rsidP="00B46943"/>
    <w:p w14:paraId="06ED7243" w14:textId="6227D979" w:rsidR="00B46943" w:rsidRDefault="00B46943" w:rsidP="00B46943">
      <w:r>
        <w:t>Rugby Australia and AIS</w:t>
      </w:r>
      <w:r>
        <w:t xml:space="preserve"> has developed a ‘Return to Play Framework for Community Rugby”. This document outlines various stages of training and related Covid Safe protocols and procedures leading into full competition.</w:t>
      </w:r>
    </w:p>
    <w:p w14:paraId="5E4533CD" w14:textId="44368C0C" w:rsidR="00B46943" w:rsidRDefault="00B46943" w:rsidP="00B46943">
      <w:r>
        <w:t>The document outlines three stages of rugby specific return to play protocols. These are summarised</w:t>
      </w:r>
      <w:r>
        <w:t>;</w:t>
      </w:r>
    </w:p>
    <w:p w14:paraId="1FE139E8" w14:textId="77777777" w:rsidR="00B46943" w:rsidRDefault="00B46943" w:rsidP="00B46943">
      <w:r>
        <w:rPr>
          <w:b/>
          <w:bCs/>
          <w:u w:val="single"/>
        </w:rPr>
        <w:t>Level A</w:t>
      </w:r>
      <w:r>
        <w:tab/>
      </w:r>
      <w:r>
        <w:tab/>
      </w:r>
      <w:r>
        <w:rPr>
          <w:b/>
          <w:bCs/>
        </w:rPr>
        <w:t>Present  - 1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June</w:t>
      </w:r>
    </w:p>
    <w:p w14:paraId="1E774B7B" w14:textId="77777777" w:rsidR="00B46943" w:rsidRDefault="00B46943" w:rsidP="00B46943">
      <w:pPr>
        <w:pStyle w:val="ListParagraph"/>
        <w:numPr>
          <w:ilvl w:val="0"/>
          <w:numId w:val="1"/>
        </w:numPr>
      </w:pPr>
      <w:r>
        <w:t>Individual or training in pairs</w:t>
      </w:r>
    </w:p>
    <w:p w14:paraId="61976B20" w14:textId="77777777" w:rsidR="00B46943" w:rsidRDefault="00B46943" w:rsidP="00B46943">
      <w:r>
        <w:rPr>
          <w:b/>
          <w:bCs/>
          <w:u w:val="single"/>
        </w:rPr>
        <w:t>Level B</w:t>
      </w:r>
      <w:r>
        <w:tab/>
      </w:r>
      <w:r>
        <w:tab/>
      </w:r>
      <w:r>
        <w:rPr>
          <w:b/>
          <w:bCs/>
        </w:rPr>
        <w:t>To be implemented 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June</w:t>
      </w:r>
    </w:p>
    <w:p w14:paraId="08F5825F" w14:textId="77777777" w:rsidR="00B46943" w:rsidRDefault="00B46943" w:rsidP="00B46943">
      <w:pPr>
        <w:pStyle w:val="ListParagraph"/>
        <w:numPr>
          <w:ilvl w:val="0"/>
          <w:numId w:val="1"/>
        </w:numPr>
      </w:pPr>
      <w:r>
        <w:t>Outdoor activity in small groups of 10 (including staff)</w:t>
      </w:r>
    </w:p>
    <w:p w14:paraId="4D971E86" w14:textId="13D4F286" w:rsidR="00B46943" w:rsidRDefault="00B46943" w:rsidP="00B46943">
      <w:pPr>
        <w:pStyle w:val="ListParagraph"/>
        <w:numPr>
          <w:ilvl w:val="0"/>
          <w:numId w:val="1"/>
        </w:numPr>
      </w:pPr>
      <w:r>
        <w:t>Non contact skills training – no rucks, mauls, lineouts, tackling or wrestling</w:t>
      </w:r>
    </w:p>
    <w:p w14:paraId="6B68BEAB" w14:textId="5F151B68" w:rsidR="00B46943" w:rsidRDefault="00B46943" w:rsidP="00B46943">
      <w:pPr>
        <w:pStyle w:val="ListParagraph"/>
        <w:numPr>
          <w:ilvl w:val="0"/>
          <w:numId w:val="1"/>
        </w:numPr>
      </w:pPr>
      <w:r>
        <w:t>Skills based training and exercise based training.</w:t>
      </w:r>
    </w:p>
    <w:p w14:paraId="397AD45F" w14:textId="055CC0FD" w:rsidR="00B46943" w:rsidRDefault="00B46943" w:rsidP="00B46943">
      <w:pPr>
        <w:pStyle w:val="ListParagraph"/>
        <w:numPr>
          <w:ilvl w:val="0"/>
          <w:numId w:val="1"/>
        </w:numPr>
      </w:pPr>
      <w:r>
        <w:t>Some sharing of sporting equipment</w:t>
      </w:r>
      <w:r>
        <w:t xml:space="preserve"> – balls etc.. to be cleaned regularly.</w:t>
      </w:r>
    </w:p>
    <w:p w14:paraId="3832043F" w14:textId="77777777" w:rsidR="00B46943" w:rsidRDefault="00B46943" w:rsidP="00B46943">
      <w:pPr>
        <w:pStyle w:val="ListParagraph"/>
        <w:numPr>
          <w:ilvl w:val="0"/>
          <w:numId w:val="1"/>
        </w:numPr>
      </w:pPr>
      <w:r>
        <w:t>Social distancing 1.5m</w:t>
      </w:r>
    </w:p>
    <w:p w14:paraId="71D9C684" w14:textId="2F13F38C" w:rsidR="00B46943" w:rsidRDefault="00B46943" w:rsidP="00B46943">
      <w:pPr>
        <w:pStyle w:val="ListParagraph"/>
        <w:numPr>
          <w:ilvl w:val="0"/>
          <w:numId w:val="1"/>
        </w:numPr>
      </w:pPr>
      <w:r>
        <w:t>Observe hygiene measures</w:t>
      </w:r>
      <w:r>
        <w:t xml:space="preserve"> – washing of balls, hand sanitisers etc.. etc…</w:t>
      </w:r>
    </w:p>
    <w:p w14:paraId="4AA1A9CB" w14:textId="58F3962C" w:rsidR="00B46943" w:rsidRDefault="00B46943" w:rsidP="00B46943">
      <w:pPr>
        <w:pStyle w:val="ListParagraph"/>
        <w:numPr>
          <w:ilvl w:val="0"/>
          <w:numId w:val="1"/>
        </w:numPr>
      </w:pPr>
      <w:r>
        <w:t>Get in, Train, Get Out</w:t>
      </w:r>
      <w:r>
        <w:t xml:space="preserve"> – no meetings before trainings, no group gatherings.</w:t>
      </w:r>
    </w:p>
    <w:p w14:paraId="6EC39A0F" w14:textId="77777777" w:rsidR="00B46943" w:rsidRDefault="00B46943" w:rsidP="00B46943">
      <w:pPr>
        <w:pStyle w:val="ListParagraph"/>
        <w:numPr>
          <w:ilvl w:val="0"/>
          <w:numId w:val="1"/>
        </w:numPr>
      </w:pPr>
      <w:r>
        <w:t>Limit attendance to 1 x Parent/Guardian per family in attendance.</w:t>
      </w:r>
    </w:p>
    <w:p w14:paraId="60FA2CB4" w14:textId="77777777" w:rsidR="00B46943" w:rsidRDefault="00B46943" w:rsidP="00B46943">
      <w:r>
        <w:rPr>
          <w:b/>
          <w:bCs/>
          <w:u w:val="single"/>
        </w:rPr>
        <w:t>Level B2</w:t>
      </w:r>
      <w:r>
        <w:tab/>
      </w:r>
      <w:r>
        <w:rPr>
          <w:b/>
          <w:bCs/>
        </w:rPr>
        <w:t>To be implemented 14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7891EDF2" w14:textId="77777777" w:rsidR="00B46943" w:rsidRDefault="00B46943" w:rsidP="00B46943">
      <w:pPr>
        <w:pStyle w:val="ListParagraph"/>
        <w:numPr>
          <w:ilvl w:val="0"/>
          <w:numId w:val="2"/>
        </w:numPr>
      </w:pPr>
      <w:r>
        <w:t>Skill drills using a ball etc..</w:t>
      </w:r>
    </w:p>
    <w:p w14:paraId="11626716" w14:textId="77777777" w:rsidR="00B46943" w:rsidRDefault="00B46943" w:rsidP="00B46943">
      <w:pPr>
        <w:pStyle w:val="ListParagraph"/>
        <w:numPr>
          <w:ilvl w:val="0"/>
          <w:numId w:val="2"/>
        </w:numPr>
      </w:pPr>
      <w:r>
        <w:t>Contact in groups possible including tackling, rucks, mauls, lineouts, scrums.</w:t>
      </w:r>
    </w:p>
    <w:p w14:paraId="07196860" w14:textId="77777777" w:rsidR="00B46943" w:rsidRDefault="00B46943" w:rsidP="00B46943">
      <w:pPr>
        <w:pStyle w:val="ListParagraph"/>
        <w:numPr>
          <w:ilvl w:val="0"/>
          <w:numId w:val="2"/>
        </w:numPr>
      </w:pPr>
      <w:r>
        <w:t xml:space="preserve">Can use tackle bags, hit shields etc.. </w:t>
      </w:r>
    </w:p>
    <w:p w14:paraId="74C5D2E2" w14:textId="77777777" w:rsidR="00B46943" w:rsidRDefault="00B46943" w:rsidP="00B46943"/>
    <w:p w14:paraId="64382827" w14:textId="77777777" w:rsidR="00B46943" w:rsidRDefault="00B46943" w:rsidP="00B46943">
      <w:r>
        <w:rPr>
          <w:b/>
          <w:bCs/>
          <w:u w:val="single"/>
        </w:rPr>
        <w:t>Level C</w:t>
      </w:r>
      <w:r>
        <w:tab/>
      </w:r>
      <w:r>
        <w:tab/>
      </w:r>
      <w:r>
        <w:rPr>
          <w:b/>
          <w:bCs/>
        </w:rPr>
        <w:t>To be implemented TBC</w:t>
      </w:r>
    </w:p>
    <w:p w14:paraId="59694A57" w14:textId="77777777" w:rsidR="00B46943" w:rsidRDefault="00B46943" w:rsidP="00B46943">
      <w:pPr>
        <w:pStyle w:val="ListParagraph"/>
        <w:numPr>
          <w:ilvl w:val="0"/>
          <w:numId w:val="3"/>
        </w:numPr>
      </w:pPr>
      <w:r>
        <w:t>Full training</w:t>
      </w:r>
    </w:p>
    <w:p w14:paraId="3755D435" w14:textId="52644C74" w:rsidR="00B46943" w:rsidRDefault="00B46943" w:rsidP="00B46943">
      <w:pPr>
        <w:pStyle w:val="ListParagraph"/>
        <w:numPr>
          <w:ilvl w:val="0"/>
          <w:numId w:val="3"/>
        </w:numPr>
      </w:pPr>
      <w:r>
        <w:t xml:space="preserve">Full competition – matches etc.. </w:t>
      </w:r>
    </w:p>
    <w:p w14:paraId="6CD5CDDD" w14:textId="2AEECE1F" w:rsidR="00B46943" w:rsidRDefault="00B46943" w:rsidP="00B46943"/>
    <w:p w14:paraId="266645D1" w14:textId="43CBD0D4" w:rsidR="00B46943" w:rsidRDefault="00B46943" w:rsidP="00B46943">
      <w:r>
        <w:t>The full list or protocols and procedures to be followed will be forwarded to all participants prior to training commencement.</w:t>
      </w:r>
    </w:p>
    <w:p w14:paraId="72BABE9B" w14:textId="77777777" w:rsidR="00B46943" w:rsidRDefault="00B46943" w:rsidP="00B46943"/>
    <w:p w14:paraId="04BABD6F" w14:textId="77777777" w:rsidR="00B46943" w:rsidRDefault="00B46943"/>
    <w:sectPr w:rsidR="00B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91B1B"/>
    <w:multiLevelType w:val="hybridMultilevel"/>
    <w:tmpl w:val="33500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151E4"/>
    <w:multiLevelType w:val="hybridMultilevel"/>
    <w:tmpl w:val="9A261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024B4"/>
    <w:multiLevelType w:val="hybridMultilevel"/>
    <w:tmpl w:val="54525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43"/>
    <w:rsid w:val="00B4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A59C"/>
  <w15:chartTrackingRefBased/>
  <w15:docId w15:val="{DA1BF388-CD92-4D26-B7A9-26D46BCD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9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Scrivener</dc:creator>
  <cp:keywords/>
  <dc:description/>
  <cp:lastModifiedBy>Nick Scrivener</cp:lastModifiedBy>
  <cp:revision>2</cp:revision>
  <dcterms:created xsi:type="dcterms:W3CDTF">2020-05-20T00:57:00Z</dcterms:created>
  <dcterms:modified xsi:type="dcterms:W3CDTF">2020-05-20T01:04:00Z</dcterms:modified>
</cp:coreProperties>
</file>